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443" w:rsidRDefault="00070443" w:rsidP="000D4051">
      <w:pPr>
        <w:spacing w:after="0" w:line="360" w:lineRule="auto"/>
        <w:jc w:val="center"/>
        <w:rPr>
          <w:rFonts w:ascii="Times New Roman" w:hAnsi="Times New Roman" w:cs="Times New Roman"/>
          <w:b/>
          <w:sz w:val="24"/>
          <w:szCs w:val="24"/>
        </w:rPr>
      </w:pPr>
    </w:p>
    <w:p w:rsidR="000D4051" w:rsidRPr="00CC1F5C" w:rsidRDefault="000D4051" w:rsidP="000D4051">
      <w:pPr>
        <w:spacing w:after="0" w:line="360" w:lineRule="auto"/>
        <w:jc w:val="center"/>
        <w:rPr>
          <w:rFonts w:ascii="Times New Roman" w:hAnsi="Times New Roman" w:cs="Times New Roman"/>
          <w:b/>
          <w:sz w:val="24"/>
          <w:szCs w:val="24"/>
        </w:rPr>
      </w:pPr>
      <w:r w:rsidRPr="00CC1F5C">
        <w:rPr>
          <w:rFonts w:ascii="Times New Roman" w:hAnsi="Times New Roman" w:cs="Times New Roman"/>
          <w:b/>
          <w:sz w:val="24"/>
          <w:szCs w:val="24"/>
        </w:rPr>
        <w:t>……………………….İLÇE SEÇİM KURULU</w:t>
      </w:r>
    </w:p>
    <w:p w:rsidR="000D4051" w:rsidRPr="00CC1F5C" w:rsidRDefault="000D4051" w:rsidP="000D4051">
      <w:pPr>
        <w:spacing w:after="0" w:line="360" w:lineRule="auto"/>
        <w:jc w:val="center"/>
        <w:rPr>
          <w:rFonts w:ascii="Times New Roman" w:hAnsi="Times New Roman" w:cs="Times New Roman"/>
          <w:b/>
          <w:sz w:val="24"/>
          <w:szCs w:val="24"/>
        </w:rPr>
      </w:pPr>
      <w:r w:rsidRPr="00CC1F5C">
        <w:rPr>
          <w:rFonts w:ascii="Times New Roman" w:hAnsi="Times New Roman" w:cs="Times New Roman"/>
          <w:b/>
          <w:sz w:val="24"/>
          <w:szCs w:val="24"/>
        </w:rPr>
        <w:t>………………………NO’LU SANDIK KURULU BAŞKANLIĞI’NA</w:t>
      </w:r>
    </w:p>
    <w:p w:rsidR="000D4051" w:rsidRPr="00CC1F5C" w:rsidRDefault="000D4051" w:rsidP="000D4051">
      <w:pPr>
        <w:spacing w:after="0" w:line="360" w:lineRule="auto"/>
        <w:jc w:val="center"/>
        <w:rPr>
          <w:rFonts w:ascii="Times New Roman" w:hAnsi="Times New Roman" w:cs="Times New Roman"/>
          <w:sz w:val="24"/>
          <w:szCs w:val="24"/>
        </w:rPr>
      </w:pPr>
    </w:p>
    <w:p w:rsidR="000D4051" w:rsidRPr="00CC1F5C" w:rsidRDefault="000D4051" w:rsidP="00CC1F5C">
      <w:pPr>
        <w:spacing w:after="0" w:line="360" w:lineRule="auto"/>
        <w:jc w:val="both"/>
        <w:rPr>
          <w:rFonts w:ascii="Times New Roman" w:hAnsi="Times New Roman" w:cs="Times New Roman"/>
          <w:sz w:val="24"/>
          <w:szCs w:val="24"/>
        </w:rPr>
      </w:pPr>
    </w:p>
    <w:p w:rsidR="000D4051" w:rsidRPr="00CC1F5C" w:rsidRDefault="000D4051" w:rsidP="00CC1F5C">
      <w:pPr>
        <w:spacing w:after="0" w:line="360" w:lineRule="auto"/>
        <w:jc w:val="both"/>
        <w:rPr>
          <w:rFonts w:ascii="Times New Roman" w:hAnsi="Times New Roman" w:cs="Times New Roman"/>
          <w:sz w:val="24"/>
          <w:szCs w:val="24"/>
        </w:rPr>
      </w:pPr>
      <w:r w:rsidRPr="00CC1F5C">
        <w:rPr>
          <w:rFonts w:ascii="Times New Roman" w:hAnsi="Times New Roman" w:cs="Times New Roman"/>
          <w:b/>
          <w:sz w:val="24"/>
          <w:szCs w:val="24"/>
        </w:rPr>
        <w:t>ŞİKAYET EDEN</w:t>
      </w:r>
      <w:r w:rsidRPr="00CC1F5C">
        <w:rPr>
          <w:rFonts w:ascii="Times New Roman" w:hAnsi="Times New Roman" w:cs="Times New Roman"/>
          <w:b/>
          <w:sz w:val="24"/>
          <w:szCs w:val="24"/>
        </w:rPr>
        <w:tab/>
      </w:r>
      <w:r w:rsidRPr="00CC1F5C">
        <w:rPr>
          <w:rFonts w:ascii="Times New Roman" w:hAnsi="Times New Roman" w:cs="Times New Roman"/>
          <w:sz w:val="24"/>
          <w:szCs w:val="24"/>
        </w:rPr>
        <w:t>: …………………………………………………</w:t>
      </w:r>
      <w:proofErr w:type="gramStart"/>
      <w:r w:rsidRPr="00CC1F5C">
        <w:rPr>
          <w:rFonts w:ascii="Times New Roman" w:hAnsi="Times New Roman" w:cs="Times New Roman"/>
          <w:sz w:val="24"/>
          <w:szCs w:val="24"/>
        </w:rPr>
        <w:t>…….</w:t>
      </w:r>
      <w:proofErr w:type="gramEnd"/>
      <w:r w:rsidRPr="00CC1F5C">
        <w:rPr>
          <w:rFonts w:ascii="Times New Roman" w:hAnsi="Times New Roman" w:cs="Times New Roman"/>
          <w:sz w:val="24"/>
          <w:szCs w:val="24"/>
        </w:rPr>
        <w:t>.</w:t>
      </w:r>
    </w:p>
    <w:p w:rsidR="000D4051" w:rsidRDefault="000D4051" w:rsidP="00CC1F5C">
      <w:pPr>
        <w:spacing w:after="0" w:line="360" w:lineRule="auto"/>
        <w:jc w:val="both"/>
        <w:rPr>
          <w:rFonts w:ascii="Times New Roman" w:hAnsi="Times New Roman" w:cs="Times New Roman"/>
          <w:sz w:val="24"/>
          <w:szCs w:val="24"/>
        </w:rPr>
      </w:pPr>
      <w:r w:rsidRPr="00CC1F5C">
        <w:rPr>
          <w:rFonts w:ascii="Times New Roman" w:hAnsi="Times New Roman" w:cs="Times New Roman"/>
          <w:b/>
          <w:sz w:val="24"/>
          <w:szCs w:val="24"/>
        </w:rPr>
        <w:t>KONU</w:t>
      </w:r>
      <w:r w:rsidRPr="00CC1F5C">
        <w:rPr>
          <w:rFonts w:ascii="Times New Roman" w:hAnsi="Times New Roman" w:cs="Times New Roman"/>
          <w:b/>
          <w:sz w:val="24"/>
          <w:szCs w:val="24"/>
        </w:rPr>
        <w:tab/>
      </w:r>
      <w:proofErr w:type="gramStart"/>
      <w:r w:rsidRPr="00CC1F5C">
        <w:rPr>
          <w:rFonts w:ascii="Times New Roman" w:hAnsi="Times New Roman" w:cs="Times New Roman"/>
          <w:sz w:val="24"/>
          <w:szCs w:val="24"/>
        </w:rPr>
        <w:tab/>
      </w:r>
      <w:r w:rsidR="00CC1F5C">
        <w:rPr>
          <w:rFonts w:ascii="Times New Roman" w:hAnsi="Times New Roman" w:cs="Times New Roman"/>
          <w:sz w:val="24"/>
          <w:szCs w:val="24"/>
        </w:rPr>
        <w:t>:</w:t>
      </w:r>
      <w:r w:rsidRPr="00CC1F5C">
        <w:rPr>
          <w:rFonts w:ascii="Times New Roman" w:hAnsi="Times New Roman" w:cs="Times New Roman"/>
          <w:sz w:val="24"/>
          <w:szCs w:val="24"/>
        </w:rPr>
        <w:t>Sayım</w:t>
      </w:r>
      <w:proofErr w:type="gramEnd"/>
      <w:r w:rsidRPr="00CC1F5C">
        <w:rPr>
          <w:rFonts w:ascii="Times New Roman" w:hAnsi="Times New Roman" w:cs="Times New Roman"/>
          <w:sz w:val="24"/>
          <w:szCs w:val="24"/>
        </w:rPr>
        <w:t xml:space="preserve"> döküm esnasında müşahitlerin/itiraza yetkil</w:t>
      </w:r>
      <w:r w:rsidR="00CC1F5C">
        <w:rPr>
          <w:rFonts w:ascii="Times New Roman" w:hAnsi="Times New Roman" w:cs="Times New Roman"/>
          <w:sz w:val="24"/>
          <w:szCs w:val="24"/>
        </w:rPr>
        <w:t xml:space="preserve">i </w:t>
      </w:r>
      <w:r w:rsidRPr="00CC1F5C">
        <w:rPr>
          <w:rFonts w:ascii="Times New Roman" w:hAnsi="Times New Roman" w:cs="Times New Roman"/>
          <w:sz w:val="24"/>
          <w:szCs w:val="24"/>
        </w:rPr>
        <w:t>kişilerin/seçmenlerin sandık çevresinden ve müştemilatından çıkarılması</w:t>
      </w:r>
    </w:p>
    <w:p w:rsidR="00101DD1" w:rsidRPr="00CC1F5C" w:rsidRDefault="00101DD1" w:rsidP="00CC1F5C">
      <w:pPr>
        <w:spacing w:after="0" w:line="360" w:lineRule="auto"/>
        <w:jc w:val="both"/>
        <w:rPr>
          <w:rFonts w:ascii="Times New Roman" w:hAnsi="Times New Roman" w:cs="Times New Roman"/>
          <w:sz w:val="24"/>
          <w:szCs w:val="24"/>
        </w:rPr>
      </w:pPr>
    </w:p>
    <w:p w:rsidR="000D4051" w:rsidRDefault="000D4051" w:rsidP="00CC1F5C">
      <w:pPr>
        <w:spacing w:after="0" w:line="360" w:lineRule="auto"/>
        <w:jc w:val="both"/>
        <w:rPr>
          <w:rFonts w:ascii="Times New Roman" w:hAnsi="Times New Roman" w:cs="Times New Roman"/>
          <w:b/>
          <w:sz w:val="24"/>
          <w:szCs w:val="24"/>
        </w:rPr>
      </w:pPr>
      <w:r w:rsidRPr="00CC1F5C">
        <w:rPr>
          <w:rFonts w:ascii="Times New Roman" w:hAnsi="Times New Roman" w:cs="Times New Roman"/>
          <w:b/>
          <w:sz w:val="24"/>
          <w:szCs w:val="24"/>
        </w:rPr>
        <w:t>AÇIKLAMALAR</w:t>
      </w:r>
      <w:r w:rsidRPr="00CC1F5C">
        <w:rPr>
          <w:rFonts w:ascii="Times New Roman" w:hAnsi="Times New Roman" w:cs="Times New Roman"/>
          <w:b/>
          <w:sz w:val="24"/>
          <w:szCs w:val="24"/>
        </w:rPr>
        <w:tab/>
        <w:t xml:space="preserve">: </w:t>
      </w:r>
    </w:p>
    <w:p w:rsidR="00101DD1" w:rsidRPr="00CC1F5C" w:rsidRDefault="00101DD1" w:rsidP="00CC1F5C">
      <w:pPr>
        <w:spacing w:after="0" w:line="360" w:lineRule="auto"/>
        <w:jc w:val="both"/>
        <w:rPr>
          <w:rFonts w:ascii="Times New Roman" w:hAnsi="Times New Roman" w:cs="Times New Roman"/>
          <w:b/>
          <w:sz w:val="24"/>
          <w:szCs w:val="24"/>
        </w:rPr>
      </w:pPr>
    </w:p>
    <w:p w:rsidR="000D4051" w:rsidRDefault="000D4051" w:rsidP="00CC1F5C">
      <w:pPr>
        <w:pStyle w:val="Default"/>
        <w:spacing w:line="360" w:lineRule="auto"/>
        <w:ind w:firstLine="708"/>
        <w:jc w:val="both"/>
      </w:pPr>
      <w:r w:rsidRPr="00CC1F5C">
        <w:t>Kurulunuz tarafından sayım döküm esnasında müşahitlerin/itiraza yetkili kişilerin/seçmenlerin sandık çevresinden ve müştemilatından çık</w:t>
      </w:r>
      <w:r w:rsidR="00CC1F5C" w:rsidRPr="00CC1F5C">
        <w:t xml:space="preserve">arıldığı tespit edilmiştir. </w:t>
      </w:r>
      <w:r w:rsidR="00CC1F5C" w:rsidRPr="002539C2">
        <w:t xml:space="preserve">138 </w:t>
      </w:r>
      <w:r w:rsidRPr="002539C2">
        <w:t xml:space="preserve">sayılı Genelgenin </w:t>
      </w:r>
      <w:r w:rsidR="00CC1F5C" w:rsidRPr="002539C2">
        <w:t>“</w:t>
      </w:r>
      <w:r w:rsidR="00CC1F5C" w:rsidRPr="002539C2">
        <w:rPr>
          <w:bCs/>
        </w:rPr>
        <w:t>Müşahitlerin oy pusulalarını denetlemeleri” başlıklı 44. Maddesi</w:t>
      </w:r>
      <w:r w:rsidR="002539C2">
        <w:rPr>
          <w:bCs/>
        </w:rPr>
        <w:t>;</w:t>
      </w:r>
      <w:r w:rsidR="00CC1F5C" w:rsidRPr="002539C2">
        <w:rPr>
          <w:bCs/>
        </w:rPr>
        <w:t xml:space="preserve"> </w:t>
      </w:r>
      <w:r w:rsidR="00CC1F5C" w:rsidRPr="002539C2">
        <w:rPr>
          <w:b/>
          <w:bCs/>
          <w:i/>
        </w:rPr>
        <w:t>“</w:t>
      </w:r>
      <w:r w:rsidR="00CC1F5C" w:rsidRPr="002539C2">
        <w:rPr>
          <w:b/>
          <w:i/>
        </w:rPr>
        <w:t>Parti müşahitleri, sayım masası başında yer alabilir ve oy pusulalarını görebilirler. Ancak, parti müşahitlerinin sayısı beşten fazla ise, hazır bulunanlar arasından başkan tarafından kurul önünde ad çekme suretiyle, sandık başında kalacak beş parti müşahidi her biri ayrı partiden olmak üzere tespit edilir. Diğer müşahitlerle bağımsız aday müşahitleri için sayım işlemini yakından takip edebilecekleri bir yer ayrılır”</w:t>
      </w:r>
      <w:r w:rsidR="00CC1F5C" w:rsidRPr="002539C2">
        <w:rPr>
          <w:b/>
        </w:rPr>
        <w:t xml:space="preserve"> </w:t>
      </w:r>
      <w:r w:rsidR="00CC1F5C" w:rsidRPr="00CC1F5C">
        <w:t xml:space="preserve">(298/100) </w:t>
      </w:r>
      <w:r w:rsidRPr="00CC1F5C">
        <w:t xml:space="preserve"> şeklindedir</w:t>
      </w:r>
      <w:r w:rsidR="00CC1F5C">
        <w:t>.</w:t>
      </w:r>
    </w:p>
    <w:p w:rsidR="00101DD1" w:rsidRPr="00CC1F5C" w:rsidRDefault="00101DD1" w:rsidP="00CC1F5C">
      <w:pPr>
        <w:pStyle w:val="Default"/>
        <w:spacing w:line="360" w:lineRule="auto"/>
        <w:ind w:firstLine="708"/>
        <w:jc w:val="both"/>
      </w:pPr>
    </w:p>
    <w:p w:rsidR="000D4051" w:rsidRPr="00CC1F5C" w:rsidRDefault="000D4051" w:rsidP="00CC1F5C">
      <w:pPr>
        <w:spacing w:after="0" w:line="360" w:lineRule="auto"/>
        <w:ind w:firstLine="709"/>
        <w:jc w:val="both"/>
        <w:rPr>
          <w:rFonts w:ascii="Times New Roman" w:eastAsia="Times New Roman" w:hAnsi="Times New Roman" w:cs="Times New Roman"/>
          <w:bCs/>
          <w:color w:val="000000"/>
          <w:sz w:val="24"/>
          <w:szCs w:val="24"/>
        </w:rPr>
      </w:pPr>
      <w:r w:rsidRPr="00CC1F5C">
        <w:rPr>
          <w:rFonts w:ascii="Times New Roman" w:hAnsi="Times New Roman" w:cs="Times New Roman"/>
          <w:sz w:val="24"/>
          <w:szCs w:val="24"/>
        </w:rPr>
        <w:t xml:space="preserve">Söz konusu uygulamanız </w:t>
      </w:r>
      <w:r w:rsidRPr="00CC1F5C">
        <w:rPr>
          <w:rFonts w:ascii="Times New Roman" w:eastAsia="Times New Roman" w:hAnsi="Times New Roman" w:cs="Times New Roman"/>
          <w:bCs/>
          <w:color w:val="000000"/>
          <w:sz w:val="24"/>
          <w:szCs w:val="24"/>
        </w:rPr>
        <w:t>usule, yasaya, YSK karar ve genelgelerine aykırıdır.</w:t>
      </w:r>
    </w:p>
    <w:p w:rsidR="000D4051" w:rsidRPr="00CC1F5C" w:rsidRDefault="000D4051" w:rsidP="00CC1F5C">
      <w:pPr>
        <w:spacing w:after="0" w:line="360" w:lineRule="auto"/>
        <w:ind w:firstLine="707"/>
        <w:jc w:val="both"/>
        <w:rPr>
          <w:rFonts w:ascii="Times New Roman" w:eastAsia="Times New Roman" w:hAnsi="Times New Roman" w:cs="Times New Roman"/>
          <w:bCs/>
          <w:color w:val="000000"/>
          <w:sz w:val="24"/>
          <w:szCs w:val="24"/>
        </w:rPr>
      </w:pPr>
      <w:r w:rsidRPr="00CC1F5C">
        <w:rPr>
          <w:rFonts w:ascii="Times New Roman" w:eastAsia="Times New Roman" w:hAnsi="Times New Roman" w:cs="Times New Roman"/>
          <w:bCs/>
          <w:color w:val="000000"/>
          <w:sz w:val="24"/>
          <w:szCs w:val="24"/>
        </w:rPr>
        <w:t>Bu nedenle yapılan bu uygulamaya karşı şikâyetimi sunuyor, hukuka aykırılığın giderilmesini talep ediyorum.</w:t>
      </w:r>
    </w:p>
    <w:p w:rsidR="000D4051" w:rsidRPr="00CC1F5C" w:rsidRDefault="00CC1F5C" w:rsidP="00CC1F5C">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2B1639">
        <w:rPr>
          <w:rFonts w:ascii="Times New Roman" w:eastAsia="Times New Roman" w:hAnsi="Times New Roman" w:cs="Times New Roman"/>
          <w:bCs/>
          <w:color w:val="000000"/>
          <w:sz w:val="24"/>
          <w:szCs w:val="24"/>
        </w:rPr>
        <w:t>23.06</w:t>
      </w:r>
      <w:bookmarkStart w:id="0" w:name="_GoBack"/>
      <w:bookmarkEnd w:id="0"/>
      <w:r>
        <w:rPr>
          <w:rFonts w:ascii="Times New Roman" w:eastAsia="Times New Roman" w:hAnsi="Times New Roman" w:cs="Times New Roman"/>
          <w:bCs/>
          <w:color w:val="000000"/>
          <w:sz w:val="24"/>
          <w:szCs w:val="24"/>
        </w:rPr>
        <w:t>.2019</w:t>
      </w:r>
    </w:p>
    <w:p w:rsidR="000D4051" w:rsidRPr="00CC1F5C" w:rsidRDefault="000D4051" w:rsidP="000D4051">
      <w:pPr>
        <w:spacing w:after="0" w:line="360" w:lineRule="auto"/>
        <w:ind w:firstLine="707"/>
        <w:jc w:val="both"/>
        <w:rPr>
          <w:rFonts w:ascii="Times New Roman" w:eastAsia="Times New Roman" w:hAnsi="Times New Roman" w:cs="Times New Roman"/>
          <w:bCs/>
          <w:color w:val="000000"/>
          <w:sz w:val="24"/>
          <w:szCs w:val="24"/>
        </w:rPr>
      </w:pPr>
    </w:p>
    <w:p w:rsidR="000D4051" w:rsidRPr="00CC1F5C" w:rsidRDefault="000D4051" w:rsidP="000D4051">
      <w:pPr>
        <w:spacing w:after="0" w:line="360" w:lineRule="auto"/>
        <w:ind w:firstLine="707"/>
        <w:jc w:val="right"/>
        <w:rPr>
          <w:rFonts w:ascii="Times New Roman" w:eastAsia="Times New Roman" w:hAnsi="Times New Roman" w:cs="Times New Roman"/>
          <w:bCs/>
          <w:color w:val="000000"/>
          <w:sz w:val="24"/>
          <w:szCs w:val="24"/>
        </w:rPr>
      </w:pPr>
      <w:r w:rsidRPr="00CC1F5C">
        <w:rPr>
          <w:rFonts w:ascii="Times New Roman" w:eastAsia="Times New Roman" w:hAnsi="Times New Roman" w:cs="Times New Roman"/>
          <w:bCs/>
          <w:color w:val="000000"/>
          <w:sz w:val="24"/>
          <w:szCs w:val="24"/>
        </w:rPr>
        <w:t xml:space="preserve">Adı </w:t>
      </w:r>
      <w:proofErr w:type="gramStart"/>
      <w:r w:rsidRPr="00CC1F5C">
        <w:rPr>
          <w:rFonts w:ascii="Times New Roman" w:eastAsia="Times New Roman" w:hAnsi="Times New Roman" w:cs="Times New Roman"/>
          <w:bCs/>
          <w:color w:val="000000"/>
          <w:sz w:val="24"/>
          <w:szCs w:val="24"/>
        </w:rPr>
        <w:t>Soyadı:…</w:t>
      </w:r>
      <w:proofErr w:type="gramEnd"/>
      <w:r w:rsidRPr="00CC1F5C">
        <w:rPr>
          <w:rFonts w:ascii="Times New Roman" w:eastAsia="Times New Roman" w:hAnsi="Times New Roman" w:cs="Times New Roman"/>
          <w:bCs/>
          <w:color w:val="000000"/>
          <w:sz w:val="24"/>
          <w:szCs w:val="24"/>
        </w:rPr>
        <w:t>…………………………..</w:t>
      </w:r>
    </w:p>
    <w:p w:rsidR="000D4051" w:rsidRPr="00CC1F5C" w:rsidRDefault="000D4051" w:rsidP="000D4051">
      <w:pPr>
        <w:spacing w:after="0" w:line="360" w:lineRule="auto"/>
        <w:ind w:firstLine="707"/>
        <w:jc w:val="right"/>
        <w:rPr>
          <w:rFonts w:ascii="Times New Roman" w:eastAsia="Times New Roman" w:hAnsi="Times New Roman" w:cs="Times New Roman"/>
          <w:bCs/>
          <w:color w:val="000000"/>
          <w:sz w:val="24"/>
          <w:szCs w:val="24"/>
        </w:rPr>
      </w:pPr>
      <w:r w:rsidRPr="00CC1F5C">
        <w:rPr>
          <w:rFonts w:ascii="Times New Roman" w:eastAsia="Times New Roman" w:hAnsi="Times New Roman" w:cs="Times New Roman"/>
          <w:bCs/>
          <w:color w:val="000000"/>
          <w:sz w:val="24"/>
          <w:szCs w:val="24"/>
        </w:rPr>
        <w:t>İmza………………………</w:t>
      </w:r>
      <w:proofErr w:type="gramStart"/>
      <w:r w:rsidRPr="00CC1F5C">
        <w:rPr>
          <w:rFonts w:ascii="Times New Roman" w:eastAsia="Times New Roman" w:hAnsi="Times New Roman" w:cs="Times New Roman"/>
          <w:bCs/>
          <w:color w:val="000000"/>
          <w:sz w:val="24"/>
          <w:szCs w:val="24"/>
        </w:rPr>
        <w:t>…….</w:t>
      </w:r>
      <w:proofErr w:type="gramEnd"/>
      <w:r w:rsidRPr="00CC1F5C">
        <w:rPr>
          <w:rFonts w:ascii="Times New Roman" w:eastAsia="Times New Roman" w:hAnsi="Times New Roman" w:cs="Times New Roman"/>
          <w:bCs/>
          <w:color w:val="000000"/>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proofErr w:type="gramStart"/>
      <w:r w:rsidRPr="00CC1F5C">
        <w:rPr>
          <w:rFonts w:ascii="Times New Roman" w:hAnsi="Times New Roman" w:cs="Times New Roman"/>
          <w:sz w:val="24"/>
          <w:szCs w:val="24"/>
        </w:rPr>
        <w:t>Adres:…</w:t>
      </w:r>
      <w:proofErr w:type="gramEnd"/>
      <w:r w:rsidRPr="00CC1F5C">
        <w:rPr>
          <w:rFonts w:ascii="Times New Roman" w:hAnsi="Times New Roman" w:cs="Times New Roman"/>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r w:rsidRPr="00CC1F5C">
        <w:rPr>
          <w:rFonts w:ascii="Times New Roman" w:hAnsi="Times New Roman" w:cs="Times New Roman"/>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r w:rsidRPr="00CC1F5C">
        <w:rPr>
          <w:rFonts w:ascii="Times New Roman" w:hAnsi="Times New Roman" w:cs="Times New Roman"/>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proofErr w:type="gramStart"/>
      <w:r w:rsidRPr="00CC1F5C">
        <w:rPr>
          <w:rFonts w:ascii="Times New Roman" w:hAnsi="Times New Roman" w:cs="Times New Roman"/>
          <w:sz w:val="24"/>
          <w:szCs w:val="24"/>
        </w:rPr>
        <w:t>Tel:.....................</w:t>
      </w:r>
      <w:proofErr w:type="gramEnd"/>
    </w:p>
    <w:p w:rsidR="000D4051" w:rsidRPr="00CC1F5C" w:rsidRDefault="000D4051" w:rsidP="000D4051">
      <w:pPr>
        <w:spacing w:after="0" w:line="360" w:lineRule="auto"/>
        <w:rPr>
          <w:rFonts w:ascii="Times New Roman" w:hAnsi="Times New Roman" w:cs="Times New Roman"/>
          <w:sz w:val="24"/>
          <w:szCs w:val="24"/>
        </w:rPr>
      </w:pPr>
    </w:p>
    <w:p w:rsidR="00080476" w:rsidRPr="00CC1F5C" w:rsidRDefault="00080476">
      <w:pPr>
        <w:rPr>
          <w:sz w:val="24"/>
          <w:szCs w:val="24"/>
        </w:rPr>
      </w:pPr>
    </w:p>
    <w:sectPr w:rsidR="00080476" w:rsidRPr="00CC1F5C"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D4051"/>
    <w:rsid w:val="00070443"/>
    <w:rsid w:val="00080476"/>
    <w:rsid w:val="000D4051"/>
    <w:rsid w:val="00101DD1"/>
    <w:rsid w:val="002539C2"/>
    <w:rsid w:val="002B1639"/>
    <w:rsid w:val="0087427C"/>
    <w:rsid w:val="00CC1F5C"/>
    <w:rsid w:val="00E7023E"/>
    <w:rsid w:val="00FB3B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27456"/>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4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C1F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p10</dc:creator>
  <cp:keywords/>
  <dc:description/>
  <cp:lastModifiedBy>Yağmur Boztaş</cp:lastModifiedBy>
  <cp:revision>7</cp:revision>
  <dcterms:created xsi:type="dcterms:W3CDTF">2019-02-15T11:51:00Z</dcterms:created>
  <dcterms:modified xsi:type="dcterms:W3CDTF">2019-06-13T11:30:00Z</dcterms:modified>
</cp:coreProperties>
</file>